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C0" w:rsidRPr="007637F0" w:rsidRDefault="00871FC0" w:rsidP="007637F0">
      <w:pPr>
        <w:jc w:val="center"/>
        <w:rPr>
          <w:i/>
          <w:sz w:val="36"/>
          <w:szCs w:val="36"/>
          <w:u w:val="single"/>
        </w:rPr>
      </w:pPr>
      <w:r w:rsidRPr="00871FC0">
        <w:rPr>
          <w:i/>
          <w:sz w:val="36"/>
          <w:szCs w:val="36"/>
          <w:u w:val="single"/>
        </w:rPr>
        <w:t>Private/Semi-Private Swim Lesson Policies</w:t>
      </w:r>
    </w:p>
    <w:p w:rsidR="00871FC0" w:rsidRDefault="00871FC0" w:rsidP="00871FC0">
      <w:pPr>
        <w:rPr>
          <w:sz w:val="28"/>
          <w:szCs w:val="36"/>
        </w:rPr>
      </w:pPr>
      <w:r>
        <w:rPr>
          <w:sz w:val="28"/>
          <w:szCs w:val="36"/>
        </w:rPr>
        <w:t>Payment Policy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871FC0">
        <w:rPr>
          <w:sz w:val="24"/>
          <w:szCs w:val="36"/>
        </w:rPr>
        <w:t>Payment must be made in full before the 1</w:t>
      </w:r>
      <w:r w:rsidRPr="00871FC0">
        <w:rPr>
          <w:sz w:val="24"/>
          <w:szCs w:val="36"/>
          <w:vertAlign w:val="superscript"/>
        </w:rPr>
        <w:t>st</w:t>
      </w:r>
      <w:r w:rsidRPr="00871FC0">
        <w:rPr>
          <w:sz w:val="24"/>
          <w:szCs w:val="36"/>
        </w:rPr>
        <w:t xml:space="preserve"> lesson</w:t>
      </w:r>
    </w:p>
    <w:p w:rsidR="00871FC0" w:rsidRDefault="00871FC0" w:rsidP="00871FC0">
      <w:pPr>
        <w:rPr>
          <w:sz w:val="28"/>
          <w:szCs w:val="36"/>
        </w:rPr>
      </w:pPr>
      <w:r>
        <w:rPr>
          <w:sz w:val="28"/>
          <w:szCs w:val="36"/>
        </w:rPr>
        <w:t>Cancellation Policy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Cs w:val="36"/>
        </w:rPr>
      </w:pPr>
      <w:r w:rsidRPr="007637F0">
        <w:rPr>
          <w:szCs w:val="36"/>
        </w:rPr>
        <w:t>Cancellation must be made at least 24 hours in advance (unless a written medical note is provided prior to or at the next lesson). If you cancel inside 24 hours or without any prior notification that lesson will be forfeited.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 w:val="24"/>
          <w:szCs w:val="36"/>
        </w:rPr>
      </w:pPr>
      <w:r w:rsidRPr="007637F0">
        <w:rPr>
          <w:szCs w:val="36"/>
        </w:rPr>
        <w:t>Cancellation must be made by contacting the instructor or aquatics manager by phone or email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Cs w:val="36"/>
        </w:rPr>
      </w:pPr>
      <w:r w:rsidRPr="007637F0">
        <w:rPr>
          <w:szCs w:val="36"/>
        </w:rPr>
        <w:t>In case of an emergency, such as severe illness or a family emergency, please immediately contact the instructor or aquatics manager by phone or email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Cs w:val="36"/>
        </w:rPr>
      </w:pPr>
      <w:r w:rsidRPr="007637F0">
        <w:rPr>
          <w:szCs w:val="36"/>
        </w:rPr>
        <w:t>A cancelled lesson may be re-scheduled based on the availability of the instructor.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  <w:rPr>
          <w:szCs w:val="36"/>
        </w:rPr>
      </w:pPr>
      <w:r w:rsidRPr="007637F0">
        <w:rPr>
          <w:szCs w:val="36"/>
        </w:rPr>
        <w:t>If a lesson is canceled due to an instructor not being available or to a facility issue/closing, you will not be charged for that lesson.</w:t>
      </w:r>
    </w:p>
    <w:p w:rsidR="00871FC0" w:rsidRDefault="00871FC0" w:rsidP="00871FC0">
      <w:pPr>
        <w:rPr>
          <w:sz w:val="28"/>
          <w:szCs w:val="36"/>
        </w:rPr>
      </w:pPr>
      <w:r w:rsidRPr="00871FC0">
        <w:rPr>
          <w:sz w:val="28"/>
          <w:szCs w:val="36"/>
        </w:rPr>
        <w:t xml:space="preserve">Time </w:t>
      </w:r>
      <w:r w:rsidR="00054A0E">
        <w:rPr>
          <w:sz w:val="28"/>
          <w:szCs w:val="36"/>
        </w:rPr>
        <w:t>C</w:t>
      </w:r>
      <w:r w:rsidRPr="00871FC0">
        <w:rPr>
          <w:sz w:val="28"/>
          <w:szCs w:val="36"/>
        </w:rPr>
        <w:t>ompletion Requirement Policy</w:t>
      </w:r>
    </w:p>
    <w:p w:rsidR="00871FC0" w:rsidRPr="007637F0" w:rsidRDefault="00871FC0" w:rsidP="00871FC0">
      <w:pPr>
        <w:pStyle w:val="ListParagraph"/>
        <w:numPr>
          <w:ilvl w:val="0"/>
          <w:numId w:val="1"/>
        </w:numPr>
      </w:pPr>
      <w:r w:rsidRPr="007637F0">
        <w:t>Private and semi-private lesson packages must b</w:t>
      </w:r>
      <w:r w:rsidR="009435F3" w:rsidRPr="007637F0">
        <w:t>e</w:t>
      </w:r>
      <w:r w:rsidRPr="007637F0">
        <w:t xml:space="preserve"> completed with the following </w:t>
      </w:r>
      <w:r w:rsidR="009435F3" w:rsidRPr="007637F0">
        <w:t>pres</w:t>
      </w:r>
      <w:r w:rsidR="00A63F47">
        <w:t>et time period from the date the lessons are purchased</w:t>
      </w:r>
    </w:p>
    <w:p w:rsidR="009435F3" w:rsidRPr="007637F0" w:rsidRDefault="00A63F47" w:rsidP="00A63F47">
      <w:pPr>
        <w:pStyle w:val="ListParagraph"/>
        <w:numPr>
          <w:ilvl w:val="1"/>
          <w:numId w:val="1"/>
        </w:numPr>
      </w:pPr>
      <w:r>
        <w:t>6 months - any remaining lessons after this period will be forfeited.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>After the present time period, any unused lessons will expire unless written approval is given by the aquatics manager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 xml:space="preserve">Semi-private lessons will follow the same procedure as private lessons. If one of the semi-private students attends, then it is counted as a completed lesson and the student missing the lesson is </w:t>
      </w:r>
      <w:r w:rsidRPr="007637F0">
        <w:rPr>
          <w:b/>
        </w:rPr>
        <w:t xml:space="preserve">NOT </w:t>
      </w:r>
      <w:r w:rsidRPr="007637F0">
        <w:t>credited with another lesson.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>There will be no refund or credit for any unused lessons.</w:t>
      </w:r>
    </w:p>
    <w:p w:rsidR="009435F3" w:rsidRDefault="009435F3" w:rsidP="009435F3">
      <w:pPr>
        <w:rPr>
          <w:sz w:val="28"/>
          <w:szCs w:val="36"/>
        </w:rPr>
      </w:pPr>
      <w:r>
        <w:rPr>
          <w:sz w:val="28"/>
          <w:szCs w:val="36"/>
        </w:rPr>
        <w:t>Tardiness Policy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 xml:space="preserve">Please plan on arriving </w:t>
      </w:r>
      <w:r w:rsidR="00787393">
        <w:t>10-15 minutes early to allow the student</w:t>
      </w:r>
      <w:r w:rsidRPr="007637F0">
        <w:t xml:space="preserve"> time to stop by the bathroom, get changed and get their </w:t>
      </w:r>
      <w:bookmarkStart w:id="0" w:name="_GoBack"/>
      <w:bookmarkEnd w:id="0"/>
      <w:r w:rsidRPr="007637F0">
        <w:t>equipment ready before the lesson begins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>Lessons will begin and end promptly as scheduled</w:t>
      </w:r>
    </w:p>
    <w:p w:rsidR="009435F3" w:rsidRPr="007637F0" w:rsidRDefault="009435F3" w:rsidP="009435F3">
      <w:pPr>
        <w:pStyle w:val="ListParagraph"/>
        <w:numPr>
          <w:ilvl w:val="0"/>
          <w:numId w:val="1"/>
        </w:numPr>
      </w:pPr>
      <w:r w:rsidRPr="007637F0">
        <w:t>If you arrive late please do not expect the lesson to go beyond the scheduled end time.</w:t>
      </w:r>
    </w:p>
    <w:p w:rsidR="007637F0" w:rsidRPr="007637F0" w:rsidRDefault="007637F0" w:rsidP="007637F0">
      <w:pPr>
        <w:pStyle w:val="ListParagraph"/>
        <w:ind w:left="1080"/>
      </w:pPr>
    </w:p>
    <w:p w:rsidR="007637F0" w:rsidRPr="007637F0" w:rsidRDefault="007637F0" w:rsidP="007637F0">
      <w:pPr>
        <w:pStyle w:val="ListParagraph"/>
        <w:ind w:left="1080"/>
        <w:rPr>
          <w:sz w:val="24"/>
          <w:szCs w:val="36"/>
        </w:rPr>
      </w:pPr>
      <w:r w:rsidRPr="007637F0">
        <w:rPr>
          <w:sz w:val="24"/>
          <w:szCs w:val="36"/>
        </w:rPr>
        <w:sym w:font="Symbol" w:char="F080"/>
      </w:r>
      <w:r w:rsidRPr="007637F0">
        <w:rPr>
          <w:sz w:val="24"/>
          <w:szCs w:val="36"/>
        </w:rPr>
        <w:t xml:space="preserve"> I agree to Cornerstone Aquatic Centers polices regarding private and semi-private lessons. </w:t>
      </w:r>
    </w:p>
    <w:p w:rsidR="007637F0" w:rsidRPr="007637F0" w:rsidRDefault="007637F0" w:rsidP="007637F0">
      <w:pPr>
        <w:ind w:left="720"/>
        <w:rPr>
          <w:b/>
        </w:rPr>
      </w:pPr>
      <w:r w:rsidRPr="007637F0">
        <w:rPr>
          <w:rFonts w:ascii="Times New Roman" w:hAnsi="Times New Roman" w:cs="Times New Roman"/>
          <w:b/>
        </w:rPr>
        <w:t>Participant’s signature (or guardian’s signature if participant is under 18)</w:t>
      </w:r>
      <w:r>
        <w:rPr>
          <w:rFonts w:ascii="Times New Roman" w:hAnsi="Times New Roman" w:cs="Times New Roman"/>
          <w:b/>
        </w:rPr>
        <w:t>:</w:t>
      </w:r>
      <w:r w:rsidRPr="007637F0">
        <w:rPr>
          <w:b/>
        </w:rPr>
        <w:t xml:space="preserve"> ______________________________</w:t>
      </w:r>
      <w:r>
        <w:rPr>
          <w:b/>
        </w:rPr>
        <w:t>_________________________</w:t>
      </w:r>
    </w:p>
    <w:p w:rsidR="007637F0" w:rsidRPr="007637F0" w:rsidRDefault="007637F0" w:rsidP="007637F0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637F0">
        <w:rPr>
          <w:rFonts w:ascii="Times New Roman" w:hAnsi="Times New Roman" w:cs="Times New Roman"/>
          <w:b/>
          <w:sz w:val="24"/>
          <w:szCs w:val="24"/>
        </w:rPr>
        <w:t>Date: ___________________</w:t>
      </w:r>
    </w:p>
    <w:sectPr w:rsidR="007637F0" w:rsidRPr="0076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166"/>
    <w:multiLevelType w:val="hybridMultilevel"/>
    <w:tmpl w:val="66486EA0"/>
    <w:lvl w:ilvl="0" w:tplc="8A36AC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C0"/>
    <w:rsid w:val="00015545"/>
    <w:rsid w:val="00054A0E"/>
    <w:rsid w:val="002753B4"/>
    <w:rsid w:val="00417EE3"/>
    <w:rsid w:val="007637F0"/>
    <w:rsid w:val="00787393"/>
    <w:rsid w:val="007F57C4"/>
    <w:rsid w:val="0084497C"/>
    <w:rsid w:val="00871FC0"/>
    <w:rsid w:val="00920C8F"/>
    <w:rsid w:val="009435F3"/>
    <w:rsid w:val="009A22EB"/>
    <w:rsid w:val="00A63F47"/>
    <w:rsid w:val="00B02D7F"/>
    <w:rsid w:val="00EE128A"/>
    <w:rsid w:val="00E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BAF5"/>
  <w15:chartTrackingRefBased/>
  <w15:docId w15:val="{FBC881E0-0F95-4EAE-A14E-3E6E920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16</cp:revision>
  <cp:lastPrinted>2019-06-13T15:10:00Z</cp:lastPrinted>
  <dcterms:created xsi:type="dcterms:W3CDTF">2018-11-19T16:52:00Z</dcterms:created>
  <dcterms:modified xsi:type="dcterms:W3CDTF">2019-06-13T15:13:00Z</dcterms:modified>
</cp:coreProperties>
</file>